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4" w:rsidRDefault="00E40978">
      <w:r>
        <w:rPr>
          <w:noProof/>
        </w:rPr>
        <w:pict>
          <v:rect id="_x0000_s1028" style="position:absolute;margin-left:0;margin-top:0;width:453.55pt;height:127.9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8;mso-fit-shape-to-text:t" inset="0,0,18pt,0">
              <w:txbxContent>
                <w:p w:rsidR="001C2772" w:rsidRPr="00837ED7" w:rsidRDefault="001C2772" w:rsidP="001C2772">
                  <w:pPr>
                    <w:pBdr>
                      <w:left w:val="single" w:sz="12" w:space="31" w:color="7BA0CD" w:themeColor="accent1" w:themeTint="BF"/>
                    </w:pBdr>
                    <w:rPr>
                      <w:b/>
                      <w:iCs/>
                      <w:sz w:val="48"/>
                      <w:szCs w:val="48"/>
                    </w:rPr>
                  </w:pPr>
                  <w:r w:rsidRPr="00837ED7">
                    <w:rPr>
                      <w:b/>
                      <w:iCs/>
                      <w:sz w:val="48"/>
                      <w:szCs w:val="48"/>
                    </w:rPr>
                    <w:t xml:space="preserve">Профсоюзы не ищут проторенную </w:t>
                  </w:r>
                  <w:proofErr w:type="spellStart"/>
                  <w:proofErr w:type="gramStart"/>
                  <w:r w:rsidRPr="00837ED7">
                    <w:rPr>
                      <w:b/>
                      <w:iCs/>
                      <w:sz w:val="48"/>
                      <w:szCs w:val="48"/>
                    </w:rPr>
                    <w:t>дорогу-они</w:t>
                  </w:r>
                  <w:proofErr w:type="spellEnd"/>
                  <w:proofErr w:type="gramEnd"/>
                  <w:r w:rsidRPr="00837ED7">
                    <w:rPr>
                      <w:b/>
                      <w:iCs/>
                      <w:sz w:val="48"/>
                      <w:szCs w:val="48"/>
                    </w:rPr>
                    <w:t xml:space="preserve"> ее прокладывают</w:t>
                  </w:r>
                  <w:r w:rsidR="00503201">
                    <w:rPr>
                      <w:b/>
                      <w:iCs/>
                      <w:sz w:val="48"/>
                      <w:szCs w:val="48"/>
                    </w:rPr>
                    <w:t xml:space="preserve"> </w:t>
                  </w:r>
                </w:p>
                <w:p w:rsidR="001C2772" w:rsidRDefault="001C2772" w:rsidP="001C2772">
                  <w:pPr>
                    <w:pBdr>
                      <w:left w:val="single" w:sz="12" w:space="31" w:color="7BA0CD" w:themeColor="accent1" w:themeTint="BF"/>
                    </w:pBdr>
                    <w:rPr>
                      <w:b/>
                      <w:iCs/>
                      <w:sz w:val="36"/>
                      <w:szCs w:val="36"/>
                    </w:rPr>
                  </w:pPr>
                  <w:r>
                    <w:rPr>
                      <w:b/>
                      <w:iCs/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5711190" cy="3807460"/>
                        <wp:effectExtent l="19050" t="0" r="3810" b="0"/>
                        <wp:docPr id="7" name="Рисунок 6" descr="до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1190" cy="38074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2772" w:rsidRDefault="001C2772" w:rsidP="001C2772">
                  <w:pPr>
                    <w:pBdr>
                      <w:left w:val="single" w:sz="12" w:space="31" w:color="7BA0CD" w:themeColor="accent1" w:themeTint="BF"/>
                    </w:pBdr>
                    <w:rPr>
                      <w:b/>
                      <w:iCs/>
                      <w:sz w:val="36"/>
                      <w:szCs w:val="36"/>
                    </w:rPr>
                  </w:pPr>
                </w:p>
                <w:p w:rsidR="001C2772" w:rsidRPr="001C2772" w:rsidRDefault="001C2772" w:rsidP="001C2772">
                  <w:pPr>
                    <w:pBdr>
                      <w:left w:val="single" w:sz="12" w:space="31" w:color="7BA0CD" w:themeColor="accent1" w:themeTint="BF"/>
                    </w:pBdr>
                    <w:rPr>
                      <w:b/>
                      <w:iCs/>
                      <w:sz w:val="36"/>
                      <w:szCs w:val="36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sectPr w:rsidR="003469A4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772"/>
    <w:rsid w:val="000B4C7F"/>
    <w:rsid w:val="001C2772"/>
    <w:rsid w:val="003469A4"/>
    <w:rsid w:val="00503201"/>
    <w:rsid w:val="006A5852"/>
    <w:rsid w:val="00837ED7"/>
    <w:rsid w:val="00D869AB"/>
    <w:rsid w:val="00E40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2020-04-29T16:26:00Z</dcterms:created>
  <dcterms:modified xsi:type="dcterms:W3CDTF">2020-04-29T17:04:00Z</dcterms:modified>
</cp:coreProperties>
</file>